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20" w:rsidRDefault="000B3020" w:rsidP="000B3020">
      <w:pPr>
        <w:jc w:val="right"/>
      </w:pPr>
      <w:r>
        <w:rPr>
          <w:noProof/>
        </w:rPr>
        <w:drawing>
          <wp:inline distT="0" distB="0" distL="0" distR="0">
            <wp:extent cx="1419225" cy="914400"/>
            <wp:effectExtent l="19050" t="0" r="9525" b="0"/>
            <wp:docPr id="1" name="Grafik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4"/>
                    <pic:cNvPicPr>
                      <a:picLocks noRot="1" noChangeArrowheads="1"/>
                    </pic:cNvPicPr>
                  </pic:nvPicPr>
                  <pic:blipFill>
                    <a:blip r:embed="rId6" cstate="print"/>
                    <a:srcRect/>
                    <a:stretch>
                      <a:fillRect/>
                    </a:stretch>
                  </pic:blipFill>
                  <pic:spPr bwMode="auto">
                    <a:xfrm>
                      <a:off x="0" y="0"/>
                      <a:ext cx="1419225" cy="914400"/>
                    </a:xfrm>
                    <a:prstGeom prst="rect">
                      <a:avLst/>
                    </a:prstGeom>
                    <a:noFill/>
                    <a:ln w="9525">
                      <a:noFill/>
                      <a:miter lim="800000"/>
                      <a:headEnd/>
                      <a:tailEnd/>
                    </a:ln>
                    <a:effectLst/>
                  </pic:spPr>
                </pic:pic>
              </a:graphicData>
            </a:graphic>
          </wp:inline>
        </w:drawing>
      </w:r>
    </w:p>
    <w:p w:rsidR="000B3020" w:rsidRDefault="00A06CC1" w:rsidP="00031E6A">
      <w:pPr>
        <w:ind w:left="7080" w:right="-108"/>
        <w:jc w:val="both"/>
        <w:rPr>
          <w:sz w:val="20"/>
          <w:szCs w:val="20"/>
        </w:rPr>
      </w:pPr>
      <w:r>
        <w:rPr>
          <w:sz w:val="20"/>
          <w:szCs w:val="20"/>
        </w:rPr>
        <w:t>Stadtverband</w:t>
      </w:r>
      <w:r w:rsidR="00031E6A">
        <w:rPr>
          <w:sz w:val="20"/>
          <w:szCs w:val="20"/>
        </w:rPr>
        <w:t xml:space="preserve"> Pressesprecher</w:t>
      </w:r>
    </w:p>
    <w:p w:rsidR="00E43A1C" w:rsidRDefault="00A06CC1" w:rsidP="00E43A1C">
      <w:pPr>
        <w:ind w:left="7080" w:right="-108"/>
        <w:jc w:val="both"/>
        <w:rPr>
          <w:sz w:val="20"/>
          <w:szCs w:val="20"/>
        </w:rPr>
      </w:pPr>
      <w:r>
        <w:rPr>
          <w:sz w:val="20"/>
          <w:szCs w:val="20"/>
        </w:rPr>
        <w:t>Dr. Heine</w:t>
      </w:r>
      <w:r w:rsidR="00D47E21">
        <w:rPr>
          <w:sz w:val="20"/>
          <w:szCs w:val="20"/>
        </w:rPr>
        <w:t xml:space="preserve">r Kappel, Hauptstraße 31a, </w:t>
      </w:r>
      <w:r>
        <w:rPr>
          <w:sz w:val="20"/>
          <w:szCs w:val="20"/>
        </w:rPr>
        <w:t>Bad Soden</w:t>
      </w:r>
    </w:p>
    <w:p w:rsidR="000B3020" w:rsidRDefault="0005190A" w:rsidP="000B3020">
      <w:pPr>
        <w:jc w:val="right"/>
      </w:pPr>
      <w:r>
        <w:t>21.04.2024</w:t>
      </w:r>
    </w:p>
    <w:p w:rsidR="000B3020" w:rsidRPr="00030AD4" w:rsidRDefault="000B3020" w:rsidP="000B3020">
      <w:pPr>
        <w:jc w:val="both"/>
        <w:rPr>
          <w:b/>
        </w:rPr>
      </w:pPr>
    </w:p>
    <w:p w:rsidR="00E43A1C" w:rsidRDefault="00E43A1C" w:rsidP="00BF5E99">
      <w:pPr>
        <w:rPr>
          <w:b/>
        </w:rPr>
      </w:pPr>
    </w:p>
    <w:p w:rsidR="0005190A" w:rsidRPr="006B72CA" w:rsidRDefault="0005190A" w:rsidP="0005190A">
      <w:pPr>
        <w:rPr>
          <w:b/>
        </w:rPr>
      </w:pPr>
      <w:r>
        <w:rPr>
          <w:b/>
        </w:rPr>
        <w:t>Pressemitteilung: BSB präsentiert Halbzeitbilanz am Adlerplatz</w:t>
      </w:r>
      <w:r w:rsidR="00A06CC1">
        <w:br/>
      </w:r>
      <w:r w:rsidR="00A06CC1">
        <w:br/>
      </w:r>
      <w:r w:rsidR="006B72CA">
        <w:t xml:space="preserve">Wie über die Presse schon </w:t>
      </w:r>
      <w:r>
        <w:t>angekündigt, stellten sich die Bad Sodener Bürger- BSB- am vergangenen Samstagvormittag Fragen und Anregungen rund um die Bad Sodener Kommunalpolitik</w:t>
      </w:r>
      <w:r w:rsidR="006B72CA">
        <w:t xml:space="preserve"> am Adlerplatz</w:t>
      </w:r>
      <w:r>
        <w:t>.</w:t>
      </w:r>
    </w:p>
    <w:p w:rsidR="000C7F1F" w:rsidRDefault="000C7F1F" w:rsidP="0005190A"/>
    <w:p w:rsidR="006B72CA" w:rsidRDefault="0005190A" w:rsidP="0005190A">
      <w:r>
        <w:t xml:space="preserve">Leider lässt der Frühling noch immer auf sich warten. </w:t>
      </w:r>
      <w:r w:rsidR="006B72CA">
        <w:t xml:space="preserve">Sonntag hat es gar geschneit! </w:t>
      </w:r>
    </w:p>
    <w:p w:rsidR="0005190A" w:rsidRDefault="006B72CA" w:rsidP="0005190A">
      <w:r>
        <w:t>„Angesichts dieser Groß</w:t>
      </w:r>
      <w:r w:rsidR="0005190A">
        <w:t>wetterlage hatten wir am Samstagvormittag regelrecht Glück- schien doch die Sonne, auch wenn es recht frisch war“, so der Vorsitzende der Bad Sodener Bürger, Bernhard Köcher.</w:t>
      </w:r>
    </w:p>
    <w:p w:rsidR="0005190A" w:rsidRDefault="0005190A" w:rsidP="0005190A">
      <w:r>
        <w:t>Die seit Jahren geübte Tradition, mit Bürgerinnen und Bürgern deren Belange auch außerhalb der Wahlkampfzeiten zu diskutieren, war ein voller Erfolg! Selten wurden so viele Ideen bei den Bad Sodener Bürgern platziert, und bei einem Glas Sekt diskutiert wie letztes Wochenende.</w:t>
      </w:r>
    </w:p>
    <w:p w:rsidR="000C7F1F" w:rsidRDefault="000C7F1F" w:rsidP="0005190A"/>
    <w:p w:rsidR="003C762F" w:rsidRDefault="0005190A" w:rsidP="0005190A">
      <w:r>
        <w:t xml:space="preserve">„Das Thema </w:t>
      </w:r>
      <w:r w:rsidR="003C762F">
        <w:t xml:space="preserve">Verkehr im Allgemeinen- ob ruhend oder fließend- und konkret die </w:t>
      </w:r>
      <w:r>
        <w:t>Verkehrsberuhigung rund um den Adlerplatz</w:t>
      </w:r>
      <w:r w:rsidR="003C762F">
        <w:t xml:space="preserve"> und die Altstadt und deren dringende Umsetzung stand ganz oben auf der Agenda! Hier zeigte sich deutlich, dass wir mit unseren kontinuierlichen Anträgen, die Durchfahrt</w:t>
      </w:r>
      <w:r w:rsidR="006B72CA">
        <w:t xml:space="preserve"> von der </w:t>
      </w:r>
      <w:proofErr w:type="spellStart"/>
      <w:r w:rsidR="006B72CA">
        <w:t>Clausstraße</w:t>
      </w:r>
      <w:proofErr w:type="spellEnd"/>
      <w:r w:rsidR="006B72CA">
        <w:t xml:space="preserve"> kommend,</w:t>
      </w:r>
      <w:r w:rsidR="003C762F">
        <w:t xml:space="preserve"> zu sperren, die jetzt sogar zu einer viel weitergehenden Verkehrsberuhigung des Gebietes rund um den Adlerplatz </w:t>
      </w:r>
      <w:r w:rsidR="006B72CA">
        <w:t xml:space="preserve">und die Altstadt führt, genau </w:t>
      </w:r>
      <w:proofErr w:type="gramStart"/>
      <w:r w:rsidR="006B72CA">
        <w:t>richtig</w:t>
      </w:r>
      <w:r w:rsidR="000C7F1F">
        <w:t xml:space="preserve"> </w:t>
      </w:r>
      <w:r w:rsidR="003C762F">
        <w:t>lagen</w:t>
      </w:r>
      <w:proofErr w:type="gramEnd"/>
      <w:r w:rsidR="003C762F">
        <w:t>. In unserer „Halbzeitbilanz</w:t>
      </w:r>
      <w:r w:rsidR="006B72CA">
        <w:t xml:space="preserve"> 2024</w:t>
      </w:r>
      <w:r w:rsidR="003C762F">
        <w:t>“ zum Wahlprogramm 2021 ist nachzulesen, das wir umsetzen, was versprochen wurde“, meint Julia Kappel-Gnirs, Fraktionsvorsitzende der BSB Fraktion.</w:t>
      </w:r>
    </w:p>
    <w:p w:rsidR="000C7F1F" w:rsidRDefault="000C7F1F" w:rsidP="0005190A"/>
    <w:p w:rsidR="003C762F" w:rsidRDefault="003C762F" w:rsidP="0005190A">
      <w:r>
        <w:t xml:space="preserve">Viele weitere Themen wie die Burgbergbergbebauung, die Zukunft des „Projektes Sinai II und III“ nach dem Absprung </w:t>
      </w:r>
      <w:proofErr w:type="spellStart"/>
      <w:r>
        <w:t>Cosnova</w:t>
      </w:r>
      <w:proofErr w:type="spellEnd"/>
      <w:r>
        <w:t>, aber auch insektenfreundliche Bepflanzung städtischer Flächen standen auf der Agenda.</w:t>
      </w:r>
    </w:p>
    <w:p w:rsidR="000C7F1F" w:rsidRDefault="000C7F1F" w:rsidP="0005190A"/>
    <w:p w:rsidR="0005190A" w:rsidRDefault="003C762F" w:rsidP="0005190A">
      <w:bookmarkStart w:id="0" w:name="_GoBack"/>
      <w:bookmarkEnd w:id="0"/>
      <w:r>
        <w:t>Sandra Hartmann, stellvertretende Vorsitzende freut sich: „ Da passte unsere Idee, insektenfreundliches Blumensamen neben Gänseblümchen und Männertreu zu verteilen</w:t>
      </w:r>
      <w:r w:rsidR="006B72CA">
        <w:t xml:space="preserve">, genau richtig!“. Leider war es zu spät im Jahr für </w:t>
      </w:r>
      <w:proofErr w:type="gramStart"/>
      <w:r w:rsidR="006B72CA">
        <w:t>die beliebten Vergissmeinnicht</w:t>
      </w:r>
      <w:proofErr w:type="gramEnd"/>
      <w:r w:rsidR="006B72CA">
        <w:t xml:space="preserve"> der Bad Sodener Bürger. Die gibt es nächstes Jahr dann wieder.</w:t>
      </w:r>
      <w:r w:rsidR="00A06CC1">
        <w:br/>
      </w:r>
    </w:p>
    <w:p w:rsidR="006010E1" w:rsidRPr="00A31881" w:rsidRDefault="006010E1" w:rsidP="0005190A"/>
    <w:p w:rsidR="006010E1" w:rsidRPr="00A31881" w:rsidRDefault="006010E1" w:rsidP="002F19EB">
      <w:pPr>
        <w:ind w:left="708"/>
      </w:pPr>
    </w:p>
    <w:p w:rsidR="002F19EB" w:rsidRPr="00A31881" w:rsidRDefault="002F19EB" w:rsidP="002F19EB">
      <w:pPr>
        <w:ind w:left="708"/>
      </w:pPr>
      <w:r w:rsidRPr="00A31881">
        <w:t xml:space="preserve"> </w:t>
      </w:r>
    </w:p>
    <w:p w:rsidR="005E052A" w:rsidRDefault="005E052A" w:rsidP="005E052A"/>
    <w:p w:rsidR="00125FD9" w:rsidRDefault="00125FD9" w:rsidP="009461FE">
      <w:r>
        <w:t xml:space="preserve">Bad Sodener Bürger- BSB </w:t>
      </w:r>
    </w:p>
    <w:p w:rsidR="009461FE" w:rsidRPr="00BF5E99" w:rsidRDefault="00C34A51" w:rsidP="009461FE">
      <w:r>
        <w:lastRenderedPageBreak/>
        <w:t xml:space="preserve">Bei weiteren Fragen </w:t>
      </w:r>
      <w:r w:rsidR="009461FE">
        <w:t xml:space="preserve">erreichen uns über unsere </w:t>
      </w:r>
      <w:r w:rsidR="009461FE" w:rsidRPr="00BF5E99">
        <w:t xml:space="preserve">Homepage </w:t>
      </w:r>
      <w:hyperlink r:id="rId7" w:history="1">
        <w:r w:rsidR="009461FE" w:rsidRPr="00BF5E99">
          <w:rPr>
            <w:rStyle w:val="Hyperlink"/>
          </w:rPr>
          <w:t>www.badsodenerbuerger.de</w:t>
        </w:r>
      </w:hyperlink>
      <w:r w:rsidR="009461FE" w:rsidRPr="00BF5E99">
        <w:t xml:space="preserve"> und die dort angegebenen Kontaktadressen unserer Vertreter in Parlament und Magistrat.</w:t>
      </w:r>
      <w:r w:rsidR="009461FE">
        <w:t xml:space="preserve"> Wir freuen uns auf Ihre Rückmeldung.</w:t>
      </w:r>
    </w:p>
    <w:p w:rsidR="00BF5E99" w:rsidRPr="00BF5E99" w:rsidRDefault="00BF5E99" w:rsidP="00BF5E99"/>
    <w:sectPr w:rsidR="00BF5E99" w:rsidRPr="00BF5E99" w:rsidSect="00D02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A1209"/>
    <w:multiLevelType w:val="hybridMultilevel"/>
    <w:tmpl w:val="D7CA2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5D020B"/>
    <w:multiLevelType w:val="hybridMultilevel"/>
    <w:tmpl w:val="B2609E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667EB4"/>
    <w:multiLevelType w:val="hybridMultilevel"/>
    <w:tmpl w:val="968CF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BB32F5"/>
    <w:multiLevelType w:val="hybridMultilevel"/>
    <w:tmpl w:val="E47CF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8D0FEF"/>
    <w:multiLevelType w:val="hybridMultilevel"/>
    <w:tmpl w:val="FA9A8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73"/>
    <w:rsid w:val="00030AD4"/>
    <w:rsid w:val="00030EF4"/>
    <w:rsid w:val="00031E6A"/>
    <w:rsid w:val="0005190A"/>
    <w:rsid w:val="000675BA"/>
    <w:rsid w:val="00083CD2"/>
    <w:rsid w:val="00096A6A"/>
    <w:rsid w:val="000B3020"/>
    <w:rsid w:val="000C7F1F"/>
    <w:rsid w:val="000D35B2"/>
    <w:rsid w:val="001074BD"/>
    <w:rsid w:val="00114AFF"/>
    <w:rsid w:val="00125FD9"/>
    <w:rsid w:val="00164C99"/>
    <w:rsid w:val="00173728"/>
    <w:rsid w:val="001A09C4"/>
    <w:rsid w:val="0021301F"/>
    <w:rsid w:val="00215059"/>
    <w:rsid w:val="0027466E"/>
    <w:rsid w:val="002B3E85"/>
    <w:rsid w:val="002C29D2"/>
    <w:rsid w:val="002D1DD9"/>
    <w:rsid w:val="002E3A1D"/>
    <w:rsid w:val="002F06AE"/>
    <w:rsid w:val="002F19EB"/>
    <w:rsid w:val="002F6BDC"/>
    <w:rsid w:val="003C762F"/>
    <w:rsid w:val="004A6574"/>
    <w:rsid w:val="004C17BB"/>
    <w:rsid w:val="004D2706"/>
    <w:rsid w:val="005037AC"/>
    <w:rsid w:val="005E052A"/>
    <w:rsid w:val="005F02A3"/>
    <w:rsid w:val="005F59E2"/>
    <w:rsid w:val="006010E1"/>
    <w:rsid w:val="006301DD"/>
    <w:rsid w:val="006B72CA"/>
    <w:rsid w:val="006E7015"/>
    <w:rsid w:val="007E7E66"/>
    <w:rsid w:val="00875DFA"/>
    <w:rsid w:val="008D5873"/>
    <w:rsid w:val="00926CED"/>
    <w:rsid w:val="009461FE"/>
    <w:rsid w:val="0095387C"/>
    <w:rsid w:val="0095764B"/>
    <w:rsid w:val="00990C85"/>
    <w:rsid w:val="009B20DA"/>
    <w:rsid w:val="009D3E5A"/>
    <w:rsid w:val="00A06CC1"/>
    <w:rsid w:val="00A31881"/>
    <w:rsid w:val="00A321C3"/>
    <w:rsid w:val="00A74B00"/>
    <w:rsid w:val="00A8638C"/>
    <w:rsid w:val="00AD3EC2"/>
    <w:rsid w:val="00B95806"/>
    <w:rsid w:val="00BC70A2"/>
    <w:rsid w:val="00BF5E99"/>
    <w:rsid w:val="00C34A51"/>
    <w:rsid w:val="00C664AE"/>
    <w:rsid w:val="00C710D5"/>
    <w:rsid w:val="00C77A6A"/>
    <w:rsid w:val="00D0238F"/>
    <w:rsid w:val="00D05BF4"/>
    <w:rsid w:val="00D11CE0"/>
    <w:rsid w:val="00D23CB3"/>
    <w:rsid w:val="00D47E21"/>
    <w:rsid w:val="00D5128D"/>
    <w:rsid w:val="00D641B9"/>
    <w:rsid w:val="00DF6CAC"/>
    <w:rsid w:val="00E43A1C"/>
    <w:rsid w:val="00EF45D2"/>
    <w:rsid w:val="00FA5FC4"/>
    <w:rsid w:val="00FB2C9E"/>
    <w:rsid w:val="00FC5FF1"/>
    <w:rsid w:val="00FE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53A9"/>
  <w15:docId w15:val="{2BE370FB-0703-4C24-9ED4-0B01C12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020"/>
    <w:pPr>
      <w:spacing w:after="0" w:line="240" w:lineRule="auto"/>
    </w:pPr>
    <w:rPr>
      <w:rFonts w:ascii="Times New Roman" w:eastAsia="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020"/>
    <w:rPr>
      <w:rFonts w:ascii="Tahoma" w:eastAsia="Times New Roman" w:hAnsi="Tahoma" w:cs="Tahoma"/>
      <w:color w:val="000000"/>
      <w:sz w:val="16"/>
      <w:szCs w:val="16"/>
      <w:lang w:eastAsia="de-DE"/>
    </w:rPr>
  </w:style>
  <w:style w:type="paragraph" w:styleId="Listenabsatz">
    <w:name w:val="List Paragraph"/>
    <w:basedOn w:val="Standard"/>
    <w:uiPriority w:val="34"/>
    <w:qFormat/>
    <w:rsid w:val="002F06AE"/>
    <w:pPr>
      <w:ind w:left="720"/>
      <w:contextualSpacing/>
    </w:pPr>
  </w:style>
  <w:style w:type="character" w:styleId="Hyperlink">
    <w:name w:val="Hyperlink"/>
    <w:basedOn w:val="Absatz-Standardschriftart"/>
    <w:uiPriority w:val="99"/>
    <w:unhideWhenUsed/>
    <w:rsid w:val="00031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7626">
      <w:bodyDiv w:val="1"/>
      <w:marLeft w:val="0"/>
      <w:marRight w:val="0"/>
      <w:marTop w:val="0"/>
      <w:marBottom w:val="0"/>
      <w:divBdr>
        <w:top w:val="none" w:sz="0" w:space="0" w:color="auto"/>
        <w:left w:val="none" w:sz="0" w:space="0" w:color="auto"/>
        <w:bottom w:val="none" w:sz="0" w:space="0" w:color="auto"/>
        <w:right w:val="none" w:sz="0" w:space="0" w:color="auto"/>
      </w:divBdr>
    </w:div>
    <w:div w:id="1100223571">
      <w:bodyDiv w:val="1"/>
      <w:marLeft w:val="0"/>
      <w:marRight w:val="0"/>
      <w:marTop w:val="0"/>
      <w:marBottom w:val="0"/>
      <w:divBdr>
        <w:top w:val="none" w:sz="0" w:space="0" w:color="auto"/>
        <w:left w:val="none" w:sz="0" w:space="0" w:color="auto"/>
        <w:bottom w:val="none" w:sz="0" w:space="0" w:color="auto"/>
        <w:right w:val="none" w:sz="0" w:space="0" w:color="auto"/>
      </w:divBdr>
      <w:divsChild>
        <w:div w:id="1757284709">
          <w:marLeft w:val="0"/>
          <w:marRight w:val="0"/>
          <w:marTop w:val="0"/>
          <w:marBottom w:val="0"/>
          <w:divBdr>
            <w:top w:val="none" w:sz="0" w:space="0" w:color="auto"/>
            <w:left w:val="none" w:sz="0" w:space="0" w:color="auto"/>
            <w:bottom w:val="none" w:sz="0" w:space="0" w:color="auto"/>
            <w:right w:val="none" w:sz="0" w:space="0" w:color="auto"/>
          </w:divBdr>
        </w:div>
        <w:div w:id="1783572257">
          <w:marLeft w:val="0"/>
          <w:marRight w:val="0"/>
          <w:marTop w:val="0"/>
          <w:marBottom w:val="0"/>
          <w:divBdr>
            <w:top w:val="none" w:sz="0" w:space="0" w:color="auto"/>
            <w:left w:val="none" w:sz="0" w:space="0" w:color="auto"/>
            <w:bottom w:val="none" w:sz="0" w:space="0" w:color="auto"/>
            <w:right w:val="none" w:sz="0" w:space="0" w:color="auto"/>
          </w:divBdr>
        </w:div>
        <w:div w:id="1037968360">
          <w:marLeft w:val="0"/>
          <w:marRight w:val="0"/>
          <w:marTop w:val="0"/>
          <w:marBottom w:val="0"/>
          <w:divBdr>
            <w:top w:val="none" w:sz="0" w:space="0" w:color="auto"/>
            <w:left w:val="none" w:sz="0" w:space="0" w:color="auto"/>
            <w:bottom w:val="none" w:sz="0" w:space="0" w:color="auto"/>
            <w:right w:val="none" w:sz="0" w:space="0" w:color="auto"/>
          </w:divBdr>
        </w:div>
        <w:div w:id="184025518">
          <w:marLeft w:val="0"/>
          <w:marRight w:val="0"/>
          <w:marTop w:val="0"/>
          <w:marBottom w:val="0"/>
          <w:divBdr>
            <w:top w:val="none" w:sz="0" w:space="0" w:color="auto"/>
            <w:left w:val="none" w:sz="0" w:space="0" w:color="auto"/>
            <w:bottom w:val="none" w:sz="0" w:space="0" w:color="auto"/>
            <w:right w:val="none" w:sz="0" w:space="0" w:color="auto"/>
          </w:divBdr>
        </w:div>
        <w:div w:id="2072149814">
          <w:marLeft w:val="0"/>
          <w:marRight w:val="0"/>
          <w:marTop w:val="0"/>
          <w:marBottom w:val="0"/>
          <w:divBdr>
            <w:top w:val="none" w:sz="0" w:space="0" w:color="auto"/>
            <w:left w:val="none" w:sz="0" w:space="0" w:color="auto"/>
            <w:bottom w:val="none" w:sz="0" w:space="0" w:color="auto"/>
            <w:right w:val="none" w:sz="0" w:space="0" w:color="auto"/>
          </w:divBdr>
        </w:div>
        <w:div w:id="2045670020">
          <w:marLeft w:val="0"/>
          <w:marRight w:val="0"/>
          <w:marTop w:val="0"/>
          <w:marBottom w:val="0"/>
          <w:divBdr>
            <w:top w:val="none" w:sz="0" w:space="0" w:color="auto"/>
            <w:left w:val="none" w:sz="0" w:space="0" w:color="auto"/>
            <w:bottom w:val="none" w:sz="0" w:space="0" w:color="auto"/>
            <w:right w:val="none" w:sz="0" w:space="0" w:color="auto"/>
          </w:divBdr>
        </w:div>
        <w:div w:id="1246184197">
          <w:marLeft w:val="0"/>
          <w:marRight w:val="0"/>
          <w:marTop w:val="0"/>
          <w:marBottom w:val="0"/>
          <w:divBdr>
            <w:top w:val="none" w:sz="0" w:space="0" w:color="auto"/>
            <w:left w:val="none" w:sz="0" w:space="0" w:color="auto"/>
            <w:bottom w:val="none" w:sz="0" w:space="0" w:color="auto"/>
            <w:right w:val="none" w:sz="0" w:space="0" w:color="auto"/>
          </w:divBdr>
        </w:div>
        <w:div w:id="881862367">
          <w:marLeft w:val="0"/>
          <w:marRight w:val="0"/>
          <w:marTop w:val="0"/>
          <w:marBottom w:val="0"/>
          <w:divBdr>
            <w:top w:val="none" w:sz="0" w:space="0" w:color="auto"/>
            <w:left w:val="none" w:sz="0" w:space="0" w:color="auto"/>
            <w:bottom w:val="none" w:sz="0" w:space="0" w:color="auto"/>
            <w:right w:val="none" w:sz="0" w:space="0" w:color="auto"/>
          </w:divBdr>
        </w:div>
        <w:div w:id="1521893615">
          <w:marLeft w:val="0"/>
          <w:marRight w:val="0"/>
          <w:marTop w:val="0"/>
          <w:marBottom w:val="0"/>
          <w:divBdr>
            <w:top w:val="none" w:sz="0" w:space="0" w:color="auto"/>
            <w:left w:val="none" w:sz="0" w:space="0" w:color="auto"/>
            <w:bottom w:val="none" w:sz="0" w:space="0" w:color="auto"/>
            <w:right w:val="none" w:sz="0" w:space="0" w:color="auto"/>
          </w:divBdr>
        </w:div>
        <w:div w:id="758451525">
          <w:marLeft w:val="0"/>
          <w:marRight w:val="0"/>
          <w:marTop w:val="0"/>
          <w:marBottom w:val="0"/>
          <w:divBdr>
            <w:top w:val="none" w:sz="0" w:space="0" w:color="auto"/>
            <w:left w:val="none" w:sz="0" w:space="0" w:color="auto"/>
            <w:bottom w:val="none" w:sz="0" w:space="0" w:color="auto"/>
            <w:right w:val="none" w:sz="0" w:space="0" w:color="auto"/>
          </w:divBdr>
        </w:div>
        <w:div w:id="160584420">
          <w:marLeft w:val="0"/>
          <w:marRight w:val="0"/>
          <w:marTop w:val="0"/>
          <w:marBottom w:val="0"/>
          <w:divBdr>
            <w:top w:val="none" w:sz="0" w:space="0" w:color="auto"/>
            <w:left w:val="none" w:sz="0" w:space="0" w:color="auto"/>
            <w:bottom w:val="none" w:sz="0" w:space="0" w:color="auto"/>
            <w:right w:val="none" w:sz="0" w:space="0" w:color="auto"/>
          </w:divBdr>
        </w:div>
        <w:div w:id="449665310">
          <w:marLeft w:val="0"/>
          <w:marRight w:val="0"/>
          <w:marTop w:val="0"/>
          <w:marBottom w:val="0"/>
          <w:divBdr>
            <w:top w:val="none" w:sz="0" w:space="0" w:color="auto"/>
            <w:left w:val="none" w:sz="0" w:space="0" w:color="auto"/>
            <w:bottom w:val="none" w:sz="0" w:space="0" w:color="auto"/>
            <w:right w:val="none" w:sz="0" w:space="0" w:color="auto"/>
          </w:divBdr>
        </w:div>
        <w:div w:id="2005158282">
          <w:marLeft w:val="0"/>
          <w:marRight w:val="0"/>
          <w:marTop w:val="0"/>
          <w:marBottom w:val="0"/>
          <w:divBdr>
            <w:top w:val="none" w:sz="0" w:space="0" w:color="auto"/>
            <w:left w:val="none" w:sz="0" w:space="0" w:color="auto"/>
            <w:bottom w:val="none" w:sz="0" w:space="0" w:color="auto"/>
            <w:right w:val="none" w:sz="0" w:space="0" w:color="auto"/>
          </w:divBdr>
        </w:div>
      </w:divsChild>
    </w:div>
    <w:div w:id="13359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dsodenerbuerg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7F4BC-B292-4578-97AA-A71E5735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 Bienert</dc:creator>
  <cp:lastModifiedBy>Administrator</cp:lastModifiedBy>
  <cp:revision>4</cp:revision>
  <cp:lastPrinted>2018-01-28T12:02:00Z</cp:lastPrinted>
  <dcterms:created xsi:type="dcterms:W3CDTF">2024-04-21T09:14:00Z</dcterms:created>
  <dcterms:modified xsi:type="dcterms:W3CDTF">2024-04-21T09:49:00Z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